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3DB" w:rsidRPr="004653DB" w:rsidRDefault="004653DB" w:rsidP="004653DB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4653DB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Памятка родителям о необходимости здорового питания школьника</w:t>
      </w:r>
    </w:p>
    <w:p w:rsidR="00CC7CA5" w:rsidRPr="004653DB" w:rsidRDefault="004653DB" w:rsidP="004653DB">
      <w:pPr>
        <w:spacing w:after="0" w:line="240" w:lineRule="auto"/>
        <w:jc w:val="both"/>
        <w:rPr>
          <w:rFonts w:ascii="Times New Roman" w:hAnsi="Times New Roman" w:cs="Times New Roman"/>
          <w:sz w:val="36"/>
        </w:rPr>
      </w:pP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u w:val="single"/>
          <w:bdr w:val="none" w:sz="0" w:space="0" w:color="auto" w:frame="1"/>
          <w:shd w:val="clear" w:color="auto" w:fill="F6F6F6"/>
          <w:lang w:eastAsia="ru-RU"/>
        </w:rPr>
        <w:t>Памятка родителям о необходимости здорового питания школьника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Полноценное и правильно организованное питание - необходимое условие долгой и полноценной жизни, отсутствия многих заболеваний. Мы, родители, в ответственности за то, как организовано питание наших детей.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Правила здорового питания: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1. Ребенок должен есть разнообразные пищевые продукты. Ежедневный рацион ребенка должен содержать около 15 наименований разных продуктов питания. В течение недели рацион питания должен включать не менее 30 наименований разных продуктов питания.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2. Каждый день в рационе питания ребенка должны присутствовать следующие продукты: мясо, сливочное масло, молоко, хлеб, крупы, свежие овощи и фрукты.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Ряд продуктов: рыба, яйца, сметана, творог и другие кисломолочные продукты, сыр — не обязательно должны входить в рацион питания каждый день, но в течение недели должны присутствовать 2—3 раза обязательно.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3. Ребенок должен питаться не менее 4 раз в день.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Учащиеся в первую смену в 7:30-8:30 должны получать завтрак (дома, перед уходом в школу), в 11:00-12:00 - горячий завтрак в школе, в 14:30-15:30 - после окончания занятий - обед в школе (обязательно для учащихся групп продленного дня) или дома, а в 19:00-19:30 - ужин (дома).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Учащиеся во вторую смену в 8:00-8:30 должны получать завтрак (дома), в 12:30-13:00 - обед (дома, перед уходом в школу), в 16:00—16:30 - горячее питание в школе (полдник), в 19:30-20:00 - ужин (дома).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 xml:space="preserve">Для детей 6-летнего возраста в образовательном </w:t>
      </w:r>
      <w:proofErr w:type="spellStart"/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учрежде¬нии</w:t>
      </w:r>
      <w:proofErr w:type="spellEnd"/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 xml:space="preserve"> рекомендуется предусматривать трехразовое питание (горячий завтрак, обед и полдник или завтрак, второй завтрак, обед).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Посещение детьми групп продленного дня может быть разрешено только при организации для них двухразового или трехразового питания (и зависимости от времени пребывания в образовательном учреждении).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4. Следует употреблять йодированную соль.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5. В межсезонье (осень - зима, зима - весна) ребенок должен получать витаминно-минеральные комплексы, рекомендованные для детей соответствующего возраста.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6. Для обогащения рациона питания школьника витамином «С» рекомендуем обеспечить ежедневный прием отвара шиповника. Рецепт приготовления витаминного отвара из шиповника.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4. 15 г сухих плодов шиповника (на 1 человека) промывают в холодной воде, раздавливают, заливают стаканом кипятка и кипятят в эмалированной посуде в течение 10 минут при закрытой крышке. Затем отвар настаивают 3-4 часа, процеживают, дают пить по 1 стакану в холодном или горячем виде (можно добавить сахар). Содержание витамина «С» в стакане отвара составляет около 100 мг. Хранить отвар можно не более 2 суток.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7. Прием пищи должен проходить в спокойной обстановке.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8. Если у ребенка имеет место дефицит или избыток массы тела (эти сведения можно получить у медицинского работника школы), необходима консультация врача, так как в этом случае рацион питания ребенка должен быть скорректирован с учетом степени отклонения физического развития от нормы.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4653DB">
        <w:rPr>
          <w:rFonts w:ascii="Times New Roman" w:eastAsia="Times New Roman" w:hAnsi="Times New Roman" w:cs="Times New Roman"/>
          <w:color w:val="000000"/>
          <w:sz w:val="28"/>
          <w:szCs w:val="18"/>
          <w:bdr w:val="none" w:sz="0" w:space="0" w:color="auto" w:frame="1"/>
          <w:shd w:val="clear" w:color="auto" w:fill="F6F6F6"/>
          <w:lang w:eastAsia="ru-RU"/>
        </w:rPr>
        <w:t>9. Рацион питания школьника, занимающегося спортом, должен быть скорректирован с учетом объема физической нагрузки.</w:t>
      </w:r>
    </w:p>
    <w:sectPr w:rsidR="00CC7CA5" w:rsidRPr="004653DB" w:rsidSect="004653D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3DB"/>
    <w:rsid w:val="004653DB"/>
    <w:rsid w:val="005E3A80"/>
    <w:rsid w:val="006A05E4"/>
    <w:rsid w:val="00F67B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E0"/>
  </w:style>
  <w:style w:type="paragraph" w:styleId="1">
    <w:name w:val="heading 1"/>
    <w:basedOn w:val="a"/>
    <w:link w:val="10"/>
    <w:uiPriority w:val="9"/>
    <w:qFormat/>
    <w:rsid w:val="004653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53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4653D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50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464</Words>
  <Characters>2647</Characters>
  <Application>Microsoft Office Word</Application>
  <DocSecurity>0</DocSecurity>
  <Lines>22</Lines>
  <Paragraphs>6</Paragraphs>
  <ScaleCrop>false</ScaleCrop>
  <Company/>
  <LinksUpToDate>false</LinksUpToDate>
  <CharactersWithSpaces>3105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Булат</cp:lastModifiedBy>
  <cp:revision>1</cp:revision>
  <dcterms:created xsi:type="dcterms:W3CDTF">2006-12-31T20:20:00Z</dcterms:created>
  <dcterms:modified xsi:type="dcterms:W3CDTF">2006-12-31T20:22:00Z</dcterms:modified>
</cp:coreProperties>
</file>